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E91" w:rsidRPr="00CD6D59" w:rsidRDefault="00082E91" w:rsidP="00082E91">
      <w:pPr>
        <w:rPr>
          <w:rFonts w:ascii="Arial" w:hAnsi="Arial" w:cs="Arial"/>
          <w:smallCaps/>
          <w:sz w:val="16"/>
          <w:szCs w:val="16"/>
        </w:rPr>
      </w:pPr>
      <w:r w:rsidRPr="0044308D">
        <w:rPr>
          <w:rFonts w:ascii="Arial" w:hAnsi="Arial" w:cs="Arial"/>
          <w:b/>
          <w:bCs/>
          <w:smallCaps/>
          <w:sz w:val="16"/>
          <w:szCs w:val="16"/>
        </w:rPr>
        <w:t>Pakiet nr  39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załącznik nr 2/39</w:t>
      </w:r>
    </w:p>
    <w:p w:rsidR="00082E91" w:rsidRPr="00785F6C" w:rsidRDefault="00082E91" w:rsidP="00082E91">
      <w:pPr>
        <w:rPr>
          <w:rFonts w:ascii="Arial" w:hAnsi="Arial" w:cs="Arial"/>
          <w:smallCaps/>
          <w:sz w:val="16"/>
          <w:szCs w:val="16"/>
        </w:rPr>
      </w:pPr>
      <w:r w:rsidRPr="0044308D">
        <w:rPr>
          <w:rFonts w:ascii="Arial" w:hAnsi="Arial" w:cs="Arial"/>
          <w:smallCaps/>
          <w:sz w:val="16"/>
          <w:szCs w:val="16"/>
        </w:rPr>
        <w:t>Szczegółowa oferta cen</w:t>
      </w:r>
      <w:r w:rsidRPr="00785F6C">
        <w:rPr>
          <w:rFonts w:ascii="Arial" w:hAnsi="Arial" w:cs="Arial"/>
          <w:smallCaps/>
          <w:sz w:val="16"/>
          <w:szCs w:val="16"/>
        </w:rPr>
        <w:t>owa:</w:t>
      </w:r>
    </w:p>
    <w:tbl>
      <w:tblPr>
        <w:tblW w:w="1346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"/>
        <w:gridCol w:w="3403"/>
        <w:gridCol w:w="930"/>
        <w:gridCol w:w="1109"/>
        <w:gridCol w:w="1381"/>
        <w:gridCol w:w="1440"/>
        <w:gridCol w:w="858"/>
        <w:gridCol w:w="992"/>
        <w:gridCol w:w="1417"/>
        <w:gridCol w:w="1539"/>
      </w:tblGrid>
      <w:tr w:rsidR="000C35DE" w:rsidRPr="00785F6C" w:rsidTr="000C35DE">
        <w:trPr>
          <w:trHeight w:val="680"/>
        </w:trPr>
        <w:tc>
          <w:tcPr>
            <w:tcW w:w="3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LP.</w:t>
            </w:r>
          </w:p>
        </w:tc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NAZWA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ROZMIAR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ILOŚĆ</w:t>
            </w:r>
          </w:p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szt.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</w:t>
            </w:r>
          </w:p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VAT</w:t>
            </w:r>
          </w:p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%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 BRUTTO</w:t>
            </w: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C35DE" w:rsidRPr="00785F6C" w:rsidRDefault="000C35DE" w:rsidP="00082E91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producent</w:t>
            </w:r>
          </w:p>
        </w:tc>
      </w:tr>
      <w:tr w:rsidR="000C35DE" w:rsidRPr="00785F6C" w:rsidTr="000C35DE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C35DE" w:rsidRPr="00785F6C" w:rsidRDefault="000C35DE" w:rsidP="00082E91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 – Komorowy zestaw do drenażu opłucnej sterylny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50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zest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C35DE" w:rsidRPr="00785F6C" w:rsidTr="000C35DE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C35DE" w:rsidRPr="00785F6C" w:rsidRDefault="000C35DE" w:rsidP="00082E91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Aparat z regulatorem do precyzyjnych infuzji płynów infuzyjnych i lipidów – przepływ </w:t>
            </w:r>
          </w:p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od 2ml/1godz. do 350ml/1godz.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20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C35DE" w:rsidRPr="00785F6C" w:rsidTr="000C35DE">
        <w:trPr>
          <w:cantSplit/>
          <w:trHeight w:val="284"/>
        </w:trPr>
        <w:tc>
          <w:tcPr>
            <w:tcW w:w="866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35DE" w:rsidRPr="00785F6C" w:rsidRDefault="000C35DE" w:rsidP="000C35DE">
            <w:pPr>
              <w:jc w:val="right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bookmarkStart w:id="0" w:name="_GoBack"/>
            <w:r w:rsidRPr="00785F6C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Razem:</w:t>
            </w:r>
            <w:bookmarkEnd w:id="0"/>
          </w:p>
        </w:tc>
        <w:tc>
          <w:tcPr>
            <w:tcW w:w="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C35DE" w:rsidRPr="00785F6C" w:rsidRDefault="000C35DE" w:rsidP="002A26C8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:rsidR="00082E91" w:rsidRPr="00785F6C" w:rsidRDefault="00082E91" w:rsidP="00082E91">
      <w:pPr>
        <w:rPr>
          <w:rFonts w:ascii="Arial" w:hAnsi="Arial" w:cs="Arial"/>
          <w:b/>
          <w:bCs/>
          <w:smallCaps/>
          <w:sz w:val="16"/>
          <w:szCs w:val="16"/>
        </w:rPr>
      </w:pPr>
    </w:p>
    <w:sectPr w:rsidR="00082E91" w:rsidRPr="00785F6C" w:rsidSect="00082E9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87481F"/>
    <w:multiLevelType w:val="hybridMultilevel"/>
    <w:tmpl w:val="B9045D1A"/>
    <w:lvl w:ilvl="0" w:tplc="FFFFFFFF">
      <w:start w:val="1"/>
      <w:numFmt w:val="decimal"/>
      <w:lvlText w:val="%1."/>
      <w:lvlJc w:val="left"/>
      <w:pPr>
        <w:tabs>
          <w:tab w:val="num" w:pos="523"/>
        </w:tabs>
        <w:ind w:left="163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096"/>
    <w:rsid w:val="00082E91"/>
    <w:rsid w:val="000C35DE"/>
    <w:rsid w:val="007D098E"/>
    <w:rsid w:val="00CB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D590DD-E7CA-4E25-A185-7B8916786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2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558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zampub2</cp:lastModifiedBy>
  <cp:revision>3</cp:revision>
  <dcterms:created xsi:type="dcterms:W3CDTF">2018-12-03T12:34:00Z</dcterms:created>
  <dcterms:modified xsi:type="dcterms:W3CDTF">2018-12-04T13:46:00Z</dcterms:modified>
</cp:coreProperties>
</file>